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Орловский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Орловский, Ростовская область, п. Орловский, пер. Февральский, 89 б,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Целина, Ростовская область, п. Целина, 1 линия, 69а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Февральский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Первой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Красноармейчкая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